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68" w:rsidRPr="00EA046A" w:rsidRDefault="00263C68" w:rsidP="00EA0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A046A">
        <w:rPr>
          <w:rFonts w:ascii="Times New Roman" w:hAnsi="Times New Roman" w:cs="Times New Roman"/>
          <w:sz w:val="28"/>
          <w:szCs w:val="28"/>
        </w:rPr>
        <w:t>Сведения</w:t>
      </w:r>
    </w:p>
    <w:p w:rsidR="00263C68" w:rsidRPr="00EA046A" w:rsidRDefault="00263C68" w:rsidP="00EA0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A046A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лиц</w:t>
      </w:r>
      <w:r>
        <w:rPr>
          <w:rFonts w:ascii="Times New Roman" w:hAnsi="Times New Roman" w:cs="Times New Roman"/>
          <w:sz w:val="28"/>
          <w:szCs w:val="28"/>
        </w:rPr>
        <w:t>а, замещающего муниципальную должность Верхнесалдинского городского округа и муниципального служащего Счетной палаты</w:t>
      </w:r>
      <w:r w:rsidRPr="00EA046A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округа, </w:t>
      </w:r>
    </w:p>
    <w:p w:rsidR="00263C68" w:rsidRPr="00EA046A" w:rsidRDefault="00263C68" w:rsidP="00EA0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2014 года по 31 декабря 2014</w:t>
      </w:r>
      <w:r w:rsidRPr="00EA046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47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553"/>
        <w:gridCol w:w="14"/>
        <w:gridCol w:w="2110"/>
        <w:gridCol w:w="390"/>
        <w:gridCol w:w="15"/>
        <w:gridCol w:w="1067"/>
        <w:gridCol w:w="328"/>
        <w:gridCol w:w="23"/>
        <w:gridCol w:w="9"/>
        <w:gridCol w:w="707"/>
        <w:gridCol w:w="136"/>
        <w:gridCol w:w="24"/>
        <w:gridCol w:w="932"/>
        <w:gridCol w:w="37"/>
        <w:gridCol w:w="1031"/>
        <w:gridCol w:w="103"/>
        <w:gridCol w:w="6"/>
        <w:gridCol w:w="733"/>
        <w:gridCol w:w="767"/>
        <w:gridCol w:w="53"/>
        <w:gridCol w:w="7"/>
        <w:gridCol w:w="1695"/>
        <w:gridCol w:w="3689"/>
        <w:gridCol w:w="28"/>
        <w:gridCol w:w="15"/>
      </w:tblGrid>
      <w:tr w:rsidR="00263C68" w:rsidRPr="00BB026B">
        <w:trPr>
          <w:gridAfter w:val="2"/>
          <w:wAfter w:w="43" w:type="dxa"/>
          <w:trHeight w:val="2285"/>
        </w:trPr>
        <w:tc>
          <w:tcPr>
            <w:tcW w:w="1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Фамилия, имя,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отчество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муниципального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служащего; супруги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46A">
              <w:rPr>
                <w:rFonts w:ascii="Times New Roman" w:hAnsi="Times New Roman" w:cs="Times New Roman"/>
              </w:rPr>
              <w:t>(супруга);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несовершенно-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летних детей</w:t>
            </w:r>
          </w:p>
        </w:tc>
        <w:tc>
          <w:tcPr>
            <w:tcW w:w="25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6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Перечень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объектов недвижимого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имущества,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принадлежащих на праве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собственности или находящихся в пользовании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Перечень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транспортных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средств,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принадле-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жащих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на праве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собствен-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Деклариро-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ванный годовой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капиталах организаций), если сумма сделки превышает общий доход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муниципального служащего и его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супруги (супруга) за три последних года, предшествующих совершению сделки</w:t>
            </w:r>
          </w:p>
        </w:tc>
      </w:tr>
      <w:tr w:rsidR="00263C68" w:rsidRPr="00BB026B">
        <w:trPr>
          <w:gridAfter w:val="2"/>
          <w:wAfter w:w="43" w:type="dxa"/>
          <w:trHeight w:val="970"/>
        </w:trPr>
        <w:tc>
          <w:tcPr>
            <w:tcW w:w="15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3C68" w:rsidRPr="00EA046A" w:rsidRDefault="00263C68" w:rsidP="00747ED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8" w:rsidRPr="00EA046A" w:rsidRDefault="00263C68" w:rsidP="00747ED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Пло-щадь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 xml:space="preserve">Страна  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>располо-</w:t>
            </w:r>
          </w:p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 xml:space="preserve">жения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 xml:space="preserve"> Вид 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Pr="00EA046A" w:rsidRDefault="00263C68" w:rsidP="00747ED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EA046A">
              <w:rPr>
                <w:rFonts w:ascii="Times New Roman" w:hAnsi="Times New Roman" w:cs="Times New Roman"/>
              </w:rPr>
              <w:t xml:space="preserve">Марка </w:t>
            </w:r>
          </w:p>
        </w:tc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3C68" w:rsidRPr="00EA046A" w:rsidRDefault="00263C68" w:rsidP="00747ED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8" w:rsidRPr="00EA046A" w:rsidRDefault="00263C68" w:rsidP="00747ED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63C68" w:rsidRPr="006B35FE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43" w:type="dxa"/>
          <w:cantSplit/>
          <w:trHeight w:val="240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68" w:rsidRPr="006B35FE" w:rsidRDefault="00263C68" w:rsidP="0074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Заболотская Наталья Михайловна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263C68" w:rsidRPr="006B35FE" w:rsidRDefault="00263C68" w:rsidP="0074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Счётной палаты В</w:t>
            </w:r>
            <w:r w:rsidRPr="006B35FE">
              <w:rPr>
                <w:rFonts w:ascii="Times New Roman" w:hAnsi="Times New Roman" w:cs="Times New Roman"/>
              </w:rPr>
              <w:t>ерхнесалдинского городского округа</w:t>
            </w: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263C68" w:rsidRPr="006B35FE" w:rsidRDefault="00263C6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263C68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(2/3 доли)</w:t>
            </w:r>
          </w:p>
          <w:p w:rsidR="00263C68" w:rsidRPr="006B35FE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 доли)</w:t>
            </w:r>
          </w:p>
        </w:tc>
        <w:tc>
          <w:tcPr>
            <w:tcW w:w="843" w:type="dxa"/>
            <w:gridSpan w:val="2"/>
            <w:tcBorders>
              <w:right w:val="single" w:sz="4" w:space="0" w:color="auto"/>
            </w:tcBorders>
          </w:tcPr>
          <w:p w:rsidR="00263C68" w:rsidRPr="006B35FE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  <w:p w:rsidR="00263C68" w:rsidRPr="006B35FE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3C68" w:rsidRPr="006B35FE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263C68" w:rsidRPr="006B35FE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3C68" w:rsidRPr="006B35FE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3C68" w:rsidRPr="006B35FE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263C68" w:rsidRPr="006B35FE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    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</w:tcPr>
          <w:p w:rsidR="00263C68" w:rsidRPr="006B35FE" w:rsidRDefault="00263C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 джи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263C68" w:rsidRPr="006B35FE" w:rsidRDefault="00263C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469191,00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263C68" w:rsidRPr="006B35FE" w:rsidRDefault="00263C6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63C68" w:rsidRPr="006B35F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5" w:type="dxa"/>
          <w:cantSplit/>
          <w:trHeight w:val="240"/>
        </w:trPr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C68" w:rsidRPr="006B35FE" w:rsidRDefault="00263C68" w:rsidP="0074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супруг</w:t>
            </w:r>
          </w:p>
          <w:p w:rsidR="00263C68" w:rsidRPr="006B35FE" w:rsidRDefault="00263C68" w:rsidP="0074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C68" w:rsidRPr="006B35FE" w:rsidRDefault="00263C68" w:rsidP="0074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Pr="006B35FE" w:rsidRDefault="00263C6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Pr="006B35FE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B35FE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263C68" w:rsidRPr="006B35FE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  <w:p w:rsidR="00263C68" w:rsidRDefault="00263C68" w:rsidP="00180D02"/>
          <w:p w:rsidR="00263C68" w:rsidRPr="00F15383" w:rsidRDefault="00263C68" w:rsidP="0018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Россия</w:t>
            </w:r>
          </w:p>
          <w:p w:rsidR="00263C68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3C68" w:rsidRPr="006B35FE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Pr="006B35FE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Pr="006B35FE" w:rsidRDefault="00263C6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Pr="006B35FE" w:rsidRDefault="00263C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587175,00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Pr="006B35FE" w:rsidRDefault="00263C6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63C68" w:rsidRPr="006B35FE" w:rsidTr="00C90AEE">
        <w:tblPrEx>
          <w:tblCellMar>
            <w:left w:w="70" w:type="dxa"/>
            <w:right w:w="70" w:type="dxa"/>
          </w:tblCellMar>
          <w:tblLook w:val="0000"/>
        </w:tblPrEx>
        <w:trPr>
          <w:gridAfter w:val="7"/>
          <w:wAfter w:w="6253" w:type="dxa"/>
          <w:cantSplit/>
          <w:trHeight w:val="240"/>
        </w:trPr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68" w:rsidRPr="006B35FE" w:rsidRDefault="00263C68" w:rsidP="0074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 xml:space="preserve">сын </w:t>
            </w:r>
          </w:p>
          <w:p w:rsidR="00263C68" w:rsidRPr="006B35FE" w:rsidRDefault="00263C68" w:rsidP="0074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C68" w:rsidRPr="006B35FE" w:rsidRDefault="00263C68" w:rsidP="0074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35FE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3C68" w:rsidRPr="006B35FE" w:rsidRDefault="00263C6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263C68" w:rsidRPr="006B35FE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3C68" w:rsidRPr="006B35FE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263C68" w:rsidRPr="006B35FE" w:rsidRDefault="00263C68" w:rsidP="00C90AEE">
            <w:pPr>
              <w:pStyle w:val="ConsPlusCell"/>
              <w:ind w:left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3C68" w:rsidRPr="006B35FE" w:rsidRDefault="00263C68" w:rsidP="00C90A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C68" w:rsidRPr="006B35FE" w:rsidRDefault="00263C68" w:rsidP="00180D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63C68" w:rsidRPr="006B35FE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C68" w:rsidRPr="006B35F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5" w:type="dxa"/>
          <w:cantSplit/>
          <w:trHeight w:val="1803"/>
        </w:trPr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C68" w:rsidRPr="006B35FE" w:rsidRDefault="00263C68" w:rsidP="0074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Ольга Николаевна</w:t>
            </w:r>
            <w:r w:rsidRPr="006B35FE">
              <w:rPr>
                <w:rFonts w:ascii="Times New Roman" w:hAnsi="Times New Roman" w:cs="Times New Roman"/>
              </w:rPr>
              <w:t>.</w:t>
            </w:r>
          </w:p>
          <w:p w:rsidR="00263C68" w:rsidRDefault="00263C68" w:rsidP="0074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3C68" w:rsidRDefault="00263C68" w:rsidP="0074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3C68" w:rsidRDefault="00263C68" w:rsidP="0074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3C68" w:rsidRPr="006B35FE" w:rsidRDefault="00263C68" w:rsidP="0074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C68" w:rsidRPr="006B35FE" w:rsidRDefault="00263C68" w:rsidP="0074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Счётной палаты В</w:t>
            </w:r>
            <w:r w:rsidRPr="006B35FE">
              <w:rPr>
                <w:rFonts w:ascii="Times New Roman" w:hAnsi="Times New Roman" w:cs="Times New Roman"/>
              </w:rPr>
              <w:t>ерхнесалдинского городского округа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Pr="006B35FE" w:rsidRDefault="00263C6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63C68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263C68" w:rsidRDefault="00263C68" w:rsidP="00180D0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две комнаты в коммунальной квартире</w:t>
            </w:r>
          </w:p>
          <w:p w:rsidR="00263C68" w:rsidRPr="004D4B64" w:rsidRDefault="00263C68" w:rsidP="00180D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2713,0</w:t>
            </w:r>
          </w:p>
          <w:p w:rsidR="00263C68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3C68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  <w:p w:rsidR="00263C68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3C68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  <w:p w:rsidR="00263C68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3C68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3C68" w:rsidRPr="006B35FE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3C68" w:rsidRDefault="00263C68" w:rsidP="00180D02"/>
          <w:p w:rsidR="00263C68" w:rsidRDefault="00263C68" w:rsidP="00180D02"/>
          <w:p w:rsidR="00263C68" w:rsidRPr="00CE587E" w:rsidRDefault="00263C68" w:rsidP="0018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Default="00263C68" w:rsidP="00180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263C68" w:rsidRPr="001207CB" w:rsidRDefault="00263C68" w:rsidP="001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Default="00263C68" w:rsidP="007B7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2111,</w:t>
            </w:r>
          </w:p>
          <w:p w:rsidR="00263C68" w:rsidRPr="006B35FE" w:rsidRDefault="00263C68" w:rsidP="007B70BE">
            <w:pPr>
              <w:jc w:val="left"/>
              <w:rPr>
                <w:rFonts w:ascii="Times New Roman" w:hAnsi="Times New Roman" w:cs="Times New Roman"/>
              </w:rPr>
            </w:pPr>
            <w:r w:rsidRPr="001207CB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07CB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207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207CB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Pr="004D4B64" w:rsidRDefault="00263C68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462990.91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Pr="006B35FE" w:rsidRDefault="00263C6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63C68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68" w:rsidRDefault="00263C68" w:rsidP="00747E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C68" w:rsidRDefault="00263C68" w:rsidP="00747E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Default="00263C6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Default="00263C68" w:rsidP="00180D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63C68" w:rsidRDefault="00263C68" w:rsidP="00180D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63C68" w:rsidRDefault="00263C68" w:rsidP="00180D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коммунальной квартире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Default="00263C68" w:rsidP="00180D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263C68" w:rsidRDefault="00263C68" w:rsidP="00180D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  <w:p w:rsidR="00263C68" w:rsidRDefault="00263C68" w:rsidP="00180D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3C68" w:rsidRDefault="00263C68" w:rsidP="00180D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Default="00263C68" w:rsidP="0018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E58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3C68" w:rsidRPr="00CE587E" w:rsidRDefault="00263C68" w:rsidP="0018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Default="00263C68" w:rsidP="001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40B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 </w:t>
            </w:r>
          </w:p>
          <w:p w:rsidR="00263C68" w:rsidRDefault="00263C68" w:rsidP="001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68" w:rsidRDefault="00263C68" w:rsidP="001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68" w:rsidRDefault="00263C68" w:rsidP="001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Трактор </w:t>
            </w:r>
          </w:p>
          <w:p w:rsidR="00263C68" w:rsidRDefault="00263C68" w:rsidP="001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68" w:rsidRPr="002D540B" w:rsidRDefault="00263C68" w:rsidP="001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Default="00263C6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540B">
              <w:rPr>
                <w:rFonts w:ascii="Times New Roman" w:hAnsi="Times New Roman" w:cs="Times New Roman"/>
                <w:sz w:val="20"/>
                <w:szCs w:val="20"/>
              </w:rPr>
              <w:t>Ямаха-ВК 540 ЕС»</w:t>
            </w:r>
          </w:p>
          <w:p w:rsidR="00263C68" w:rsidRDefault="00263C68">
            <w:pPr>
              <w:jc w:val="left"/>
              <w:rPr>
                <w:rFonts w:ascii="Times New Roman" w:hAnsi="Times New Roman" w:cs="Times New Roman"/>
              </w:rPr>
            </w:pPr>
          </w:p>
          <w:p w:rsidR="00263C68" w:rsidRPr="007B70BE" w:rsidRDefault="00263C68" w:rsidP="007B7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Т-16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Default="00263C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757929,15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8" w:rsidRDefault="00263C68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63C68" w:rsidRDefault="00263C68" w:rsidP="00364E5F"/>
    <w:sectPr w:rsidR="00263C68" w:rsidSect="00E407E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46A"/>
    <w:rsid w:val="000A6807"/>
    <w:rsid w:val="00110D8D"/>
    <w:rsid w:val="00112E48"/>
    <w:rsid w:val="001207CB"/>
    <w:rsid w:val="00151EEA"/>
    <w:rsid w:val="00153747"/>
    <w:rsid w:val="00180D02"/>
    <w:rsid w:val="00263C68"/>
    <w:rsid w:val="002C2A83"/>
    <w:rsid w:val="002D1AB2"/>
    <w:rsid w:val="002D540B"/>
    <w:rsid w:val="00332C72"/>
    <w:rsid w:val="00364E5F"/>
    <w:rsid w:val="004865BB"/>
    <w:rsid w:val="004D4B64"/>
    <w:rsid w:val="005409E4"/>
    <w:rsid w:val="005F0E4C"/>
    <w:rsid w:val="0062483E"/>
    <w:rsid w:val="006B35FE"/>
    <w:rsid w:val="006F1870"/>
    <w:rsid w:val="00747ED7"/>
    <w:rsid w:val="007655BE"/>
    <w:rsid w:val="007B70BE"/>
    <w:rsid w:val="00803ED4"/>
    <w:rsid w:val="0084523F"/>
    <w:rsid w:val="008D68D8"/>
    <w:rsid w:val="00970DE0"/>
    <w:rsid w:val="00983733"/>
    <w:rsid w:val="00984D2B"/>
    <w:rsid w:val="00A87655"/>
    <w:rsid w:val="00AC09F6"/>
    <w:rsid w:val="00BB026B"/>
    <w:rsid w:val="00C53276"/>
    <w:rsid w:val="00C90AEE"/>
    <w:rsid w:val="00CA2802"/>
    <w:rsid w:val="00CC7189"/>
    <w:rsid w:val="00CE587E"/>
    <w:rsid w:val="00D359BA"/>
    <w:rsid w:val="00D44653"/>
    <w:rsid w:val="00DB184B"/>
    <w:rsid w:val="00E407E4"/>
    <w:rsid w:val="00EA046A"/>
    <w:rsid w:val="00F15383"/>
    <w:rsid w:val="00F2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55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0D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278</Words>
  <Characters>1587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14</cp:revision>
  <cp:lastPrinted>2014-05-16T01:59:00Z</cp:lastPrinted>
  <dcterms:created xsi:type="dcterms:W3CDTF">2015-03-30T05:08:00Z</dcterms:created>
  <dcterms:modified xsi:type="dcterms:W3CDTF">2015-04-22T03:25:00Z</dcterms:modified>
</cp:coreProperties>
</file>